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52" w:rsidRPr="009F47B1" w:rsidRDefault="009B0652" w:rsidP="009B0652">
      <w:pPr>
        <w:tabs>
          <w:tab w:val="left" w:pos="6240"/>
        </w:tabs>
        <w:jc w:val="both"/>
        <w:rPr>
          <w:b/>
          <w:sz w:val="22"/>
          <w:szCs w:val="22"/>
        </w:rPr>
      </w:pPr>
      <w:r w:rsidRPr="009F47B1">
        <w:rPr>
          <w:b/>
          <w:caps/>
          <w:sz w:val="22"/>
          <w:szCs w:val="22"/>
        </w:rPr>
        <w:t>Processo de Licitação:</w:t>
      </w:r>
      <w:r w:rsidRPr="009F47B1">
        <w:rPr>
          <w:b/>
          <w:sz w:val="22"/>
          <w:szCs w:val="22"/>
        </w:rPr>
        <w:t xml:space="preserve"> </w:t>
      </w:r>
      <w:r w:rsidRPr="009F47B1">
        <w:rPr>
          <w:sz w:val="22"/>
          <w:szCs w:val="22"/>
        </w:rPr>
        <w:t>0000</w:t>
      </w:r>
      <w:r w:rsidR="001E6784" w:rsidRPr="009F47B1">
        <w:rPr>
          <w:sz w:val="22"/>
          <w:szCs w:val="22"/>
        </w:rPr>
        <w:t>46</w:t>
      </w:r>
      <w:r w:rsidRPr="009F47B1">
        <w:rPr>
          <w:color w:val="000000"/>
          <w:sz w:val="22"/>
          <w:szCs w:val="22"/>
        </w:rPr>
        <w:t>/201</w:t>
      </w:r>
      <w:r w:rsidR="001E6784" w:rsidRPr="009F47B1">
        <w:rPr>
          <w:color w:val="000000"/>
          <w:sz w:val="22"/>
          <w:szCs w:val="22"/>
        </w:rPr>
        <w:t>8</w:t>
      </w:r>
    </w:p>
    <w:p w:rsidR="009B0652" w:rsidRPr="009F47B1" w:rsidRDefault="009B0652" w:rsidP="009B0652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color w:val="000000"/>
          <w:sz w:val="22"/>
          <w:szCs w:val="22"/>
        </w:rPr>
      </w:pPr>
      <w:r w:rsidRPr="009F47B1">
        <w:rPr>
          <w:b/>
          <w:color w:val="000000"/>
          <w:sz w:val="22"/>
          <w:szCs w:val="22"/>
        </w:rPr>
        <w:t xml:space="preserve">PREGÃO PRESENCIAL </w:t>
      </w:r>
      <w:r w:rsidRPr="009F47B1">
        <w:rPr>
          <w:color w:val="000000"/>
          <w:sz w:val="22"/>
          <w:szCs w:val="22"/>
        </w:rPr>
        <w:t>0000</w:t>
      </w:r>
      <w:r w:rsidR="001E6784" w:rsidRPr="009F47B1">
        <w:rPr>
          <w:color w:val="000000"/>
          <w:sz w:val="22"/>
          <w:szCs w:val="22"/>
        </w:rPr>
        <w:t>30</w:t>
      </w:r>
      <w:r w:rsidRPr="009F47B1">
        <w:rPr>
          <w:color w:val="000000"/>
          <w:sz w:val="22"/>
          <w:szCs w:val="22"/>
        </w:rPr>
        <w:t>/201</w:t>
      </w:r>
      <w:r w:rsidR="001E6784" w:rsidRPr="009F47B1">
        <w:rPr>
          <w:color w:val="000000"/>
          <w:sz w:val="22"/>
          <w:szCs w:val="22"/>
        </w:rPr>
        <w:t>8</w:t>
      </w:r>
    </w:p>
    <w:p w:rsidR="009B0652" w:rsidRPr="00327C59" w:rsidRDefault="009B0652" w:rsidP="009B0652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color w:val="000000"/>
          <w:sz w:val="22"/>
          <w:szCs w:val="22"/>
        </w:rPr>
      </w:pPr>
      <w:r w:rsidRPr="009F47B1">
        <w:rPr>
          <w:b/>
          <w:color w:val="000000"/>
          <w:sz w:val="22"/>
          <w:szCs w:val="22"/>
        </w:rPr>
        <w:t xml:space="preserve">OBJETO: </w:t>
      </w:r>
      <w:r w:rsidR="001E6784" w:rsidRPr="009F47B1">
        <w:rPr>
          <w:sz w:val="22"/>
          <w:szCs w:val="22"/>
        </w:rPr>
        <w:t>AQUISIÇÃO DE EQUIPAMENTOS HOSPITALARTES E ODONTOLÓGICO</w:t>
      </w:r>
      <w:r w:rsidRPr="009F47B1">
        <w:rPr>
          <w:sz w:val="22"/>
          <w:szCs w:val="22"/>
        </w:rPr>
        <w:t>.</w:t>
      </w:r>
    </w:p>
    <w:p w:rsidR="009B0652" w:rsidRPr="00327C59" w:rsidRDefault="009B0652" w:rsidP="009B0652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</w:p>
    <w:p w:rsidR="009B0652" w:rsidRPr="00327C59" w:rsidRDefault="0028417E" w:rsidP="009B0652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8"/>
          <w:szCs w:val="28"/>
        </w:rPr>
      </w:pPr>
      <w:r w:rsidRPr="00327C59">
        <w:rPr>
          <w:b/>
          <w:color w:val="000000"/>
          <w:sz w:val="28"/>
          <w:szCs w:val="28"/>
        </w:rPr>
        <w:t>DECISÃO</w:t>
      </w:r>
    </w:p>
    <w:p w:rsidR="009B0652" w:rsidRPr="00327C59" w:rsidRDefault="009B0652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color w:val="000000"/>
          <w:sz w:val="22"/>
          <w:szCs w:val="22"/>
        </w:rPr>
      </w:pPr>
    </w:p>
    <w:p w:rsidR="009B0652" w:rsidRPr="00327C59" w:rsidRDefault="00F36CE5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sz w:val="22"/>
          <w:szCs w:val="22"/>
        </w:rPr>
      </w:pPr>
      <w:r w:rsidRPr="00327C59">
        <w:rPr>
          <w:b/>
          <w:sz w:val="22"/>
          <w:szCs w:val="22"/>
        </w:rPr>
        <w:t>1. RELATÓRIO</w:t>
      </w:r>
    </w:p>
    <w:p w:rsidR="001D639A" w:rsidRDefault="00BF07EE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 w:rsidRPr="00DB69C1">
        <w:rPr>
          <w:sz w:val="22"/>
          <w:szCs w:val="22"/>
        </w:rPr>
        <w:t>A</w:t>
      </w:r>
      <w:r w:rsidR="007C119F" w:rsidRPr="00DB69C1">
        <w:rPr>
          <w:sz w:val="22"/>
          <w:szCs w:val="22"/>
        </w:rPr>
        <w:t xml:space="preserve"> </w:t>
      </w:r>
      <w:r w:rsidR="009F47B1" w:rsidRPr="00DB69C1">
        <w:rPr>
          <w:sz w:val="22"/>
          <w:szCs w:val="22"/>
        </w:rPr>
        <w:t>empresa</w:t>
      </w:r>
      <w:r w:rsidR="007C119F" w:rsidRPr="00DB69C1">
        <w:rPr>
          <w:sz w:val="22"/>
          <w:szCs w:val="22"/>
        </w:rPr>
        <w:t xml:space="preserve"> </w:t>
      </w:r>
      <w:r w:rsidR="00555F23" w:rsidRPr="00DB69C1">
        <w:rPr>
          <w:sz w:val="22"/>
          <w:szCs w:val="22"/>
        </w:rPr>
        <w:t>VISAMED COMERCIO DE MATERIAL HOSPITALAR LTDA</w:t>
      </w:r>
      <w:r w:rsidR="007C119F" w:rsidRPr="00DB69C1">
        <w:rPr>
          <w:sz w:val="22"/>
          <w:szCs w:val="22"/>
        </w:rPr>
        <w:t>,</w:t>
      </w:r>
      <w:r w:rsidR="007B47A2" w:rsidRPr="00DB69C1">
        <w:rPr>
          <w:sz w:val="22"/>
          <w:szCs w:val="22"/>
        </w:rPr>
        <w:t xml:space="preserve"> inscrita no CNPJ sob o número 08.308.296/001-25, sediada na </w:t>
      </w:r>
      <w:proofErr w:type="gramStart"/>
      <w:r w:rsidR="007B47A2" w:rsidRPr="00DB69C1">
        <w:rPr>
          <w:sz w:val="22"/>
          <w:szCs w:val="22"/>
        </w:rPr>
        <w:t>rua</w:t>
      </w:r>
      <w:proofErr w:type="gramEnd"/>
      <w:r w:rsidR="007B47A2" w:rsidRPr="00DB69C1">
        <w:rPr>
          <w:sz w:val="22"/>
          <w:szCs w:val="22"/>
        </w:rPr>
        <w:t xml:space="preserve"> </w:t>
      </w:r>
      <w:proofErr w:type="spellStart"/>
      <w:r w:rsidR="007B47A2" w:rsidRPr="00DB69C1">
        <w:rPr>
          <w:sz w:val="22"/>
          <w:szCs w:val="22"/>
        </w:rPr>
        <w:t>Caconde</w:t>
      </w:r>
      <w:proofErr w:type="spellEnd"/>
      <w:r w:rsidR="007B47A2" w:rsidRPr="00DB69C1">
        <w:rPr>
          <w:sz w:val="22"/>
          <w:szCs w:val="22"/>
        </w:rPr>
        <w:t>, nº 968, bairro Renascença, Belo Horizonte/MG, CEP: 31.130-510,</w:t>
      </w:r>
      <w:r w:rsidR="007C119F" w:rsidRPr="00DB69C1">
        <w:rPr>
          <w:sz w:val="22"/>
          <w:szCs w:val="22"/>
        </w:rPr>
        <w:t xml:space="preserve"> </w:t>
      </w:r>
      <w:r w:rsidR="00555F23" w:rsidRPr="00DB69C1">
        <w:rPr>
          <w:sz w:val="22"/>
          <w:szCs w:val="22"/>
        </w:rPr>
        <w:t>apresentou pedido de impugnação</w:t>
      </w:r>
      <w:r w:rsidR="007C119F" w:rsidRPr="00DB69C1">
        <w:rPr>
          <w:sz w:val="22"/>
          <w:szCs w:val="22"/>
        </w:rPr>
        <w:t xml:space="preserve"> </w:t>
      </w:r>
      <w:r w:rsidR="009F47B1" w:rsidRPr="00DB69C1">
        <w:rPr>
          <w:sz w:val="22"/>
          <w:szCs w:val="22"/>
        </w:rPr>
        <w:t xml:space="preserve">no qual </w:t>
      </w:r>
      <w:r w:rsidR="00DB3646" w:rsidRPr="00DB69C1">
        <w:rPr>
          <w:sz w:val="22"/>
          <w:szCs w:val="22"/>
        </w:rPr>
        <w:t>solicita</w:t>
      </w:r>
      <w:r w:rsidR="009F47B1" w:rsidRPr="00DB69C1">
        <w:rPr>
          <w:sz w:val="22"/>
          <w:szCs w:val="22"/>
        </w:rPr>
        <w:t xml:space="preserve"> a re</w:t>
      </w:r>
      <w:r w:rsidR="007B47A2" w:rsidRPr="00DB69C1">
        <w:rPr>
          <w:sz w:val="22"/>
          <w:szCs w:val="22"/>
        </w:rPr>
        <w:t>tificação do edital em epígrafe para</w:t>
      </w:r>
      <w:r w:rsidR="007B47A2">
        <w:rPr>
          <w:sz w:val="22"/>
          <w:szCs w:val="22"/>
        </w:rPr>
        <w:t xml:space="preserve"> que sejam </w:t>
      </w:r>
      <w:r w:rsidR="00DB3646">
        <w:rPr>
          <w:sz w:val="22"/>
          <w:szCs w:val="22"/>
        </w:rPr>
        <w:t>acrescentados</w:t>
      </w:r>
      <w:r w:rsidR="007B47A2">
        <w:rPr>
          <w:sz w:val="22"/>
          <w:szCs w:val="22"/>
        </w:rPr>
        <w:t xml:space="preserve"> os seguintes documentos:</w:t>
      </w:r>
    </w:p>
    <w:p w:rsidR="00DB69C1" w:rsidRDefault="00DB69C1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</w:p>
    <w:p w:rsidR="007B47A2" w:rsidRDefault="00EF2D98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 w:rsidRPr="006423A5">
        <w:rPr>
          <w:b/>
          <w:sz w:val="22"/>
          <w:szCs w:val="22"/>
          <w:u w:val="single"/>
        </w:rPr>
        <w:t>REGISTRO DO PRODUTO NA ANVISA</w:t>
      </w:r>
      <w:r>
        <w:rPr>
          <w:sz w:val="22"/>
          <w:szCs w:val="22"/>
        </w:rPr>
        <w:t xml:space="preserve"> em plena validade (</w:t>
      </w:r>
      <w:r w:rsidRPr="006423A5">
        <w:rPr>
          <w:b/>
          <w:sz w:val="22"/>
          <w:szCs w:val="22"/>
          <w:u w:val="single"/>
        </w:rPr>
        <w:t>Proposta Comercial</w:t>
      </w:r>
      <w:r>
        <w:rPr>
          <w:sz w:val="22"/>
          <w:szCs w:val="22"/>
        </w:rPr>
        <w:t>)</w:t>
      </w:r>
    </w:p>
    <w:p w:rsidR="00EF2D98" w:rsidRDefault="00EF2D98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Documento exigido para </w:t>
      </w:r>
      <w:r w:rsidR="006423A5">
        <w:rPr>
          <w:sz w:val="22"/>
          <w:szCs w:val="22"/>
        </w:rPr>
        <w:t>todos os produtos médicos hospitalares.</w:t>
      </w:r>
    </w:p>
    <w:p w:rsidR="006423A5" w:rsidRDefault="006423A5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</w:p>
    <w:p w:rsidR="006423A5" w:rsidRDefault="006423A5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 w:rsidRPr="006423A5">
        <w:rPr>
          <w:b/>
          <w:sz w:val="22"/>
          <w:szCs w:val="22"/>
          <w:u w:val="single"/>
        </w:rPr>
        <w:t>ALVARÁ SANITÁRIO MUNICIPAL/ESTADUAL</w:t>
      </w:r>
      <w:r>
        <w:rPr>
          <w:sz w:val="22"/>
          <w:szCs w:val="22"/>
        </w:rPr>
        <w:t xml:space="preserve"> em plena validade (</w:t>
      </w:r>
      <w:r w:rsidRPr="006423A5">
        <w:rPr>
          <w:b/>
          <w:sz w:val="22"/>
          <w:szCs w:val="22"/>
          <w:u w:val="single"/>
        </w:rPr>
        <w:t>Habilitação</w:t>
      </w:r>
      <w:r>
        <w:rPr>
          <w:sz w:val="22"/>
          <w:szCs w:val="22"/>
        </w:rPr>
        <w:t>)</w:t>
      </w:r>
    </w:p>
    <w:p w:rsidR="006423A5" w:rsidRDefault="006423A5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>Alvará exigido por lei para empresas que comercializam produtos médicos hospitalares.</w:t>
      </w:r>
    </w:p>
    <w:p w:rsidR="006423A5" w:rsidRDefault="006423A5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</w:p>
    <w:p w:rsidR="006423A5" w:rsidRDefault="006423A5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 w:rsidRPr="006423A5">
        <w:rPr>
          <w:b/>
          <w:sz w:val="22"/>
          <w:szCs w:val="22"/>
          <w:u w:val="single"/>
        </w:rPr>
        <w:t>AUTORIZAÇÃO DE FUNCIONAMENTO ANVISA (AFE)</w:t>
      </w:r>
      <w:r>
        <w:rPr>
          <w:sz w:val="22"/>
          <w:szCs w:val="22"/>
        </w:rPr>
        <w:t xml:space="preserve"> em plena validade (</w:t>
      </w:r>
      <w:r w:rsidRPr="00042B20">
        <w:rPr>
          <w:b/>
          <w:sz w:val="22"/>
          <w:szCs w:val="22"/>
          <w:u w:val="single"/>
        </w:rPr>
        <w:t>Habilitação</w:t>
      </w:r>
      <w:r>
        <w:rPr>
          <w:sz w:val="22"/>
          <w:szCs w:val="22"/>
        </w:rPr>
        <w:t>).</w:t>
      </w:r>
    </w:p>
    <w:p w:rsidR="006423A5" w:rsidRDefault="006423A5" w:rsidP="009F47B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>Autorização do Ministério da Saúde (ANVISA) exigido por lei para empresas que comercializam produtos médicos hospitalares.</w:t>
      </w:r>
    </w:p>
    <w:p w:rsidR="006333B6" w:rsidRPr="00327C59" w:rsidRDefault="006333B6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</w:p>
    <w:p w:rsidR="006333B6" w:rsidRPr="00327C59" w:rsidRDefault="00F9377D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sz w:val="22"/>
          <w:szCs w:val="22"/>
        </w:rPr>
      </w:pPr>
      <w:proofErr w:type="gramStart"/>
      <w:r w:rsidRPr="00327C59">
        <w:rPr>
          <w:b/>
          <w:sz w:val="22"/>
          <w:szCs w:val="22"/>
        </w:rPr>
        <w:t>2.</w:t>
      </w:r>
      <w:proofErr w:type="gramEnd"/>
      <w:r w:rsidRPr="00327C59">
        <w:rPr>
          <w:b/>
          <w:sz w:val="22"/>
          <w:szCs w:val="22"/>
        </w:rPr>
        <w:t>TEMPESTIVIDADE</w:t>
      </w:r>
    </w:p>
    <w:p w:rsidR="00F9377D" w:rsidRPr="00327C59" w:rsidRDefault="00F9377D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 w:rsidRPr="00327C59">
        <w:rPr>
          <w:sz w:val="22"/>
          <w:szCs w:val="22"/>
        </w:rPr>
        <w:t xml:space="preserve">A </w:t>
      </w:r>
      <w:r w:rsidR="007B47A2">
        <w:rPr>
          <w:sz w:val="22"/>
          <w:szCs w:val="22"/>
        </w:rPr>
        <w:t>impugnante</w:t>
      </w:r>
      <w:r w:rsidRPr="00327C59">
        <w:rPr>
          <w:sz w:val="22"/>
          <w:szCs w:val="22"/>
        </w:rPr>
        <w:t xml:space="preserve">, </w:t>
      </w:r>
      <w:r w:rsidR="00DB3646">
        <w:rPr>
          <w:sz w:val="22"/>
          <w:szCs w:val="22"/>
        </w:rPr>
        <w:t>acima qualificada</w:t>
      </w:r>
      <w:r w:rsidRPr="00327C59">
        <w:rPr>
          <w:sz w:val="22"/>
          <w:szCs w:val="22"/>
        </w:rPr>
        <w:t xml:space="preserve">, </w:t>
      </w:r>
      <w:r w:rsidR="00AF1D69">
        <w:rPr>
          <w:sz w:val="22"/>
          <w:szCs w:val="22"/>
        </w:rPr>
        <w:t>apresentou</w:t>
      </w:r>
      <w:r w:rsidRPr="00327C59">
        <w:rPr>
          <w:sz w:val="22"/>
          <w:szCs w:val="22"/>
        </w:rPr>
        <w:t xml:space="preserve"> </w:t>
      </w:r>
      <w:r w:rsidR="00DB3646">
        <w:rPr>
          <w:sz w:val="22"/>
          <w:szCs w:val="22"/>
        </w:rPr>
        <w:t>impugnação</w:t>
      </w:r>
      <w:r w:rsidRPr="00327C59">
        <w:rPr>
          <w:sz w:val="22"/>
          <w:szCs w:val="22"/>
        </w:rPr>
        <w:t xml:space="preserve"> no dia </w:t>
      </w:r>
      <w:r w:rsidR="00DB3646">
        <w:rPr>
          <w:sz w:val="22"/>
          <w:szCs w:val="22"/>
        </w:rPr>
        <w:t>17</w:t>
      </w:r>
      <w:r w:rsidRPr="00327C59">
        <w:rPr>
          <w:sz w:val="22"/>
          <w:szCs w:val="22"/>
        </w:rPr>
        <w:t xml:space="preserve"> de </w:t>
      </w:r>
      <w:r w:rsidR="00DB3646">
        <w:rPr>
          <w:sz w:val="22"/>
          <w:szCs w:val="22"/>
        </w:rPr>
        <w:t>abril</w:t>
      </w:r>
      <w:r w:rsidRPr="00327C59">
        <w:rPr>
          <w:sz w:val="22"/>
          <w:szCs w:val="22"/>
        </w:rPr>
        <w:t xml:space="preserve"> de 201</w:t>
      </w:r>
      <w:r w:rsidR="00DB3646">
        <w:rPr>
          <w:sz w:val="22"/>
          <w:szCs w:val="22"/>
        </w:rPr>
        <w:t>8</w:t>
      </w:r>
      <w:r w:rsidRPr="00327C59">
        <w:rPr>
          <w:sz w:val="22"/>
          <w:szCs w:val="22"/>
        </w:rPr>
        <w:t xml:space="preserve">, portanto, há que se considerar </w:t>
      </w:r>
      <w:r w:rsidR="00DB3646">
        <w:rPr>
          <w:sz w:val="22"/>
          <w:szCs w:val="22"/>
        </w:rPr>
        <w:t>o documento</w:t>
      </w:r>
      <w:r w:rsidR="00883F3B" w:rsidRPr="00327C59">
        <w:rPr>
          <w:sz w:val="22"/>
          <w:szCs w:val="22"/>
        </w:rPr>
        <w:t xml:space="preserve"> como tempestivo razão pela qual deve ser analisado o mérito.</w:t>
      </w:r>
    </w:p>
    <w:p w:rsidR="00AC28F1" w:rsidRPr="00327C59" w:rsidRDefault="00AC28F1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sz w:val="22"/>
          <w:szCs w:val="22"/>
        </w:rPr>
      </w:pPr>
    </w:p>
    <w:p w:rsidR="00883F3B" w:rsidRPr="00327C59" w:rsidRDefault="00883F3B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sz w:val="22"/>
          <w:szCs w:val="22"/>
        </w:rPr>
      </w:pPr>
      <w:r w:rsidRPr="00327C59">
        <w:rPr>
          <w:b/>
          <w:sz w:val="22"/>
          <w:szCs w:val="22"/>
        </w:rPr>
        <w:t>3. FUNDAMENTOS</w:t>
      </w:r>
    </w:p>
    <w:p w:rsidR="009B40CC" w:rsidRDefault="009B5A55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>A relação de documentos para habilitação das licitantes é regulada, em especial, pela Lei 8.666/93</w:t>
      </w:r>
      <w:r w:rsidR="009B40CC">
        <w:rPr>
          <w:sz w:val="22"/>
          <w:szCs w:val="22"/>
        </w:rPr>
        <w:t xml:space="preserve"> e, no caso em tela, o inciso IV do art. 30 da Lei 8.666/93 estabelece o seguinte: </w:t>
      </w:r>
      <w:r w:rsidR="009B40CC" w:rsidRPr="009B40CC">
        <w:rPr>
          <w:sz w:val="22"/>
          <w:szCs w:val="22"/>
        </w:rPr>
        <w:t>“IV - prova de atendimento de requisitos previstos em lei especial, quando for o caso.”, dessa forma</w:t>
      </w:r>
      <w:r w:rsidR="009B40CC">
        <w:rPr>
          <w:sz w:val="22"/>
          <w:szCs w:val="22"/>
        </w:rPr>
        <w:t>, a</w:t>
      </w:r>
      <w:r w:rsidR="00D904A9">
        <w:rPr>
          <w:sz w:val="22"/>
          <w:szCs w:val="22"/>
        </w:rPr>
        <w:t>s</w:t>
      </w:r>
      <w:r w:rsidR="009B40CC">
        <w:rPr>
          <w:sz w:val="22"/>
          <w:szCs w:val="22"/>
        </w:rPr>
        <w:t xml:space="preserve"> </w:t>
      </w:r>
      <w:r w:rsidR="00D904A9">
        <w:rPr>
          <w:sz w:val="22"/>
          <w:szCs w:val="22"/>
        </w:rPr>
        <w:t xml:space="preserve">Leis 5.991/73, 6.360/76 e 9.782/99 </w:t>
      </w:r>
      <w:proofErr w:type="gramStart"/>
      <w:r w:rsidR="00073587">
        <w:rPr>
          <w:sz w:val="22"/>
          <w:szCs w:val="22"/>
        </w:rPr>
        <w:t>trata</w:t>
      </w:r>
      <w:proofErr w:type="gramEnd"/>
      <w:r w:rsidR="00073587">
        <w:rPr>
          <w:sz w:val="22"/>
          <w:szCs w:val="22"/>
        </w:rPr>
        <w:t xml:space="preserve"> dos itens que necessitem de controle sanitário. Assim, as compras públicas precisam se pautar também por essas leis</w:t>
      </w:r>
      <w:r w:rsidR="00AF1D69">
        <w:rPr>
          <w:sz w:val="22"/>
          <w:szCs w:val="22"/>
        </w:rPr>
        <w:t xml:space="preserve"> visto que estabelecem condições especiais que devem ser respeitadas.</w:t>
      </w:r>
    </w:p>
    <w:p w:rsidR="009C1498" w:rsidRDefault="009C1498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Informamos que está disponibiliza a relação de produtos não regulamentados pela </w:t>
      </w:r>
      <w:proofErr w:type="spellStart"/>
      <w:proofErr w:type="gramStart"/>
      <w:r>
        <w:rPr>
          <w:sz w:val="22"/>
          <w:szCs w:val="22"/>
        </w:rPr>
        <w:t>Anvisa</w:t>
      </w:r>
      <w:proofErr w:type="spellEnd"/>
      <w:proofErr w:type="gramEnd"/>
      <w:r>
        <w:rPr>
          <w:sz w:val="22"/>
          <w:szCs w:val="22"/>
        </w:rPr>
        <w:t xml:space="preserve"> no endereço eletrônico a seguir: &lt;</w:t>
      </w:r>
      <w:hyperlink r:id="rId6" w:history="1">
        <w:r w:rsidRPr="009C1498">
          <w:rPr>
            <w:rStyle w:val="Hyperlink"/>
            <w:sz w:val="22"/>
            <w:szCs w:val="22"/>
          </w:rPr>
          <w:t>http://portal.anvisa.gov.br/registros-e-autorizacoes/produtos-para-a-saude/produtos-que-nao-sao-regulados-pela-anvisa</w:t>
        </w:r>
      </w:hyperlink>
      <w:r w:rsidRPr="009C1498">
        <w:rPr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</w:p>
    <w:p w:rsidR="009C1498" w:rsidRPr="009B40CC" w:rsidRDefault="009C1498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9B40CC" w:rsidRPr="00327C59" w:rsidRDefault="009B40CC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sz w:val="22"/>
          <w:szCs w:val="22"/>
        </w:rPr>
      </w:pPr>
    </w:p>
    <w:p w:rsidR="00AC28F1" w:rsidRPr="00327C59" w:rsidRDefault="008B1FFD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b/>
          <w:sz w:val="22"/>
          <w:szCs w:val="22"/>
        </w:rPr>
      </w:pPr>
      <w:r w:rsidRPr="00327C59">
        <w:rPr>
          <w:b/>
          <w:sz w:val="22"/>
          <w:szCs w:val="22"/>
        </w:rPr>
        <w:t>3</w:t>
      </w:r>
      <w:r w:rsidR="00AC28F1" w:rsidRPr="00327C59">
        <w:rPr>
          <w:b/>
          <w:sz w:val="22"/>
          <w:szCs w:val="22"/>
        </w:rPr>
        <w:t>. CONCLUSÃO</w:t>
      </w:r>
    </w:p>
    <w:p w:rsidR="003249FC" w:rsidRDefault="003249FC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Destarte, considerando que a empresa </w:t>
      </w:r>
      <w:r w:rsidR="003A05FF">
        <w:rPr>
          <w:sz w:val="22"/>
          <w:szCs w:val="22"/>
        </w:rPr>
        <w:t>VISAMED COMERCIO DE MATERIAL HOSPITALAR LTDA</w:t>
      </w:r>
      <w:r>
        <w:rPr>
          <w:sz w:val="22"/>
          <w:szCs w:val="22"/>
        </w:rPr>
        <w:t xml:space="preserve"> apresen</w:t>
      </w:r>
      <w:r w:rsidR="00BF7778">
        <w:rPr>
          <w:sz w:val="22"/>
          <w:szCs w:val="22"/>
        </w:rPr>
        <w:t xml:space="preserve">tou, tempestivamente, o </w:t>
      </w:r>
      <w:r w:rsidR="003B4311">
        <w:rPr>
          <w:sz w:val="22"/>
          <w:szCs w:val="22"/>
        </w:rPr>
        <w:t>pedido de impugnação</w:t>
      </w:r>
      <w:r w:rsidR="00BF7778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  <w:r w:rsidR="004F565A">
        <w:rPr>
          <w:sz w:val="22"/>
          <w:szCs w:val="22"/>
        </w:rPr>
        <w:t>o</w:t>
      </w:r>
      <w:r>
        <w:rPr>
          <w:sz w:val="22"/>
          <w:szCs w:val="22"/>
        </w:rPr>
        <w:t xml:space="preserve"> Pregoeir</w:t>
      </w:r>
      <w:r w:rsidR="004F565A">
        <w:rPr>
          <w:sz w:val="22"/>
          <w:szCs w:val="22"/>
        </w:rPr>
        <w:t>o</w:t>
      </w:r>
      <w:r>
        <w:rPr>
          <w:sz w:val="22"/>
          <w:szCs w:val="22"/>
        </w:rPr>
        <w:t xml:space="preserve"> resolve conhecê-lo </w:t>
      </w:r>
      <w:r w:rsidR="004F565A">
        <w:rPr>
          <w:sz w:val="22"/>
          <w:szCs w:val="22"/>
        </w:rPr>
        <w:t>e</w:t>
      </w:r>
      <w:r w:rsidR="00BF7778">
        <w:rPr>
          <w:sz w:val="22"/>
          <w:szCs w:val="22"/>
        </w:rPr>
        <w:t>, no mérito,</w:t>
      </w:r>
      <w:r>
        <w:rPr>
          <w:sz w:val="22"/>
          <w:szCs w:val="22"/>
        </w:rPr>
        <w:t xml:space="preserve"> </w:t>
      </w:r>
      <w:r w:rsidR="004F565A">
        <w:rPr>
          <w:sz w:val="22"/>
          <w:szCs w:val="22"/>
        </w:rPr>
        <w:t>DAR</w:t>
      </w:r>
      <w:r w:rsidR="006864D9">
        <w:rPr>
          <w:sz w:val="22"/>
          <w:szCs w:val="22"/>
        </w:rPr>
        <w:t>-LHE</w:t>
      </w:r>
      <w:r w:rsidR="00BF7778">
        <w:rPr>
          <w:sz w:val="22"/>
          <w:szCs w:val="22"/>
        </w:rPr>
        <w:t xml:space="preserve"> PROVIMENTO</w:t>
      </w:r>
      <w:r>
        <w:rPr>
          <w:sz w:val="22"/>
          <w:szCs w:val="22"/>
        </w:rPr>
        <w:t>.</w:t>
      </w:r>
    </w:p>
    <w:p w:rsidR="003249FC" w:rsidRDefault="003249FC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</w:p>
    <w:p w:rsidR="00AC28F1" w:rsidRPr="00327C59" w:rsidRDefault="00061AE9" w:rsidP="00E54131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2"/>
          <w:szCs w:val="22"/>
        </w:rPr>
      </w:pPr>
      <w:r>
        <w:rPr>
          <w:sz w:val="22"/>
          <w:szCs w:val="22"/>
        </w:rPr>
        <w:t>Deste modo</w:t>
      </w:r>
      <w:r w:rsidR="008F07E0" w:rsidRPr="00327C59">
        <w:rPr>
          <w:sz w:val="22"/>
          <w:szCs w:val="22"/>
        </w:rPr>
        <w:t xml:space="preserve">, </w:t>
      </w:r>
      <w:r w:rsidR="006864D9">
        <w:rPr>
          <w:sz w:val="22"/>
          <w:szCs w:val="22"/>
        </w:rPr>
        <w:t>o</w:t>
      </w:r>
      <w:r w:rsidR="008F07E0" w:rsidRPr="00327C59">
        <w:rPr>
          <w:sz w:val="22"/>
          <w:szCs w:val="22"/>
        </w:rPr>
        <w:t xml:space="preserve"> Pregoeir</w:t>
      </w:r>
      <w:r w:rsidR="006864D9">
        <w:rPr>
          <w:sz w:val="22"/>
          <w:szCs w:val="22"/>
        </w:rPr>
        <w:t>o</w:t>
      </w:r>
      <w:r w:rsidR="008F07E0" w:rsidRPr="00327C59">
        <w:rPr>
          <w:sz w:val="22"/>
          <w:szCs w:val="22"/>
        </w:rPr>
        <w:t xml:space="preserve"> e equipe d</w:t>
      </w:r>
      <w:r w:rsidR="006864D9">
        <w:rPr>
          <w:sz w:val="22"/>
          <w:szCs w:val="22"/>
        </w:rPr>
        <w:t xml:space="preserve">e apoio DECIDEM que </w:t>
      </w:r>
      <w:r w:rsidR="003B4311">
        <w:rPr>
          <w:sz w:val="22"/>
          <w:szCs w:val="22"/>
        </w:rPr>
        <w:t xml:space="preserve">o edital </w:t>
      </w:r>
      <w:r w:rsidR="006864D9">
        <w:rPr>
          <w:sz w:val="22"/>
          <w:szCs w:val="22"/>
        </w:rPr>
        <w:t xml:space="preserve">será retificado </w:t>
      </w:r>
      <w:r w:rsidR="00562F24">
        <w:rPr>
          <w:sz w:val="22"/>
          <w:szCs w:val="22"/>
        </w:rPr>
        <w:t xml:space="preserve">conforme pugna a empresa e informa que a reabertura deste certame ocorrerá no dia </w:t>
      </w:r>
      <w:r w:rsidR="00621FD0">
        <w:rPr>
          <w:sz w:val="22"/>
          <w:szCs w:val="22"/>
        </w:rPr>
        <w:t>08 de maio de 2018 às 13h00min.</w:t>
      </w:r>
    </w:p>
    <w:p w:rsidR="00365339" w:rsidRPr="00327C59" w:rsidRDefault="00365339" w:rsidP="00365339">
      <w:pPr>
        <w:ind w:firstLine="1134"/>
        <w:jc w:val="both"/>
      </w:pPr>
    </w:p>
    <w:p w:rsidR="00365339" w:rsidRPr="00327C59" w:rsidRDefault="00061AE9" w:rsidP="00365339">
      <w:pPr>
        <w:jc w:val="both"/>
      </w:pPr>
      <w:r>
        <w:t>Publique-se, dando ciência, a quem possa interessar,</w:t>
      </w:r>
      <w:r w:rsidR="00365339" w:rsidRPr="00327C59">
        <w:t xml:space="preserve"> da presente decisão.</w:t>
      </w:r>
    </w:p>
    <w:p w:rsidR="00365339" w:rsidRPr="00327C59" w:rsidRDefault="00365339" w:rsidP="00E54131">
      <w:pPr>
        <w:jc w:val="both"/>
      </w:pPr>
    </w:p>
    <w:p w:rsidR="00E47A53" w:rsidRPr="00327C59" w:rsidRDefault="00E47A53" w:rsidP="00E54131">
      <w:pPr>
        <w:jc w:val="both"/>
      </w:pPr>
    </w:p>
    <w:p w:rsidR="00E47A53" w:rsidRPr="00327C59" w:rsidRDefault="0077040B" w:rsidP="00E47A53">
      <w:pPr>
        <w:jc w:val="right"/>
      </w:pPr>
      <w:r w:rsidRPr="00327C59">
        <w:t xml:space="preserve">Presidente Olegário/MG, </w:t>
      </w:r>
      <w:r w:rsidR="005A5041">
        <w:t>18</w:t>
      </w:r>
      <w:r w:rsidR="00E47A53" w:rsidRPr="00327C59">
        <w:t xml:space="preserve"> de </w:t>
      </w:r>
      <w:r w:rsidR="005A5041">
        <w:t>abril</w:t>
      </w:r>
      <w:r w:rsidR="00E47A53" w:rsidRPr="00327C59">
        <w:t xml:space="preserve"> de 201</w:t>
      </w:r>
      <w:r w:rsidR="005A5041">
        <w:t>8</w:t>
      </w:r>
      <w:r w:rsidR="00E47A53" w:rsidRPr="00327C59">
        <w:t>.</w:t>
      </w:r>
    </w:p>
    <w:p w:rsidR="00E47A53" w:rsidRPr="00327C59" w:rsidRDefault="00E47A53" w:rsidP="00E54131">
      <w:pPr>
        <w:jc w:val="both"/>
      </w:pPr>
    </w:p>
    <w:p w:rsidR="00E47A53" w:rsidRPr="00327C59" w:rsidRDefault="00E47A53" w:rsidP="00E54131">
      <w:pPr>
        <w:jc w:val="both"/>
      </w:pPr>
    </w:p>
    <w:p w:rsidR="00E47A53" w:rsidRPr="00327C59" w:rsidRDefault="00E47A53" w:rsidP="00E54131">
      <w:pPr>
        <w:jc w:val="both"/>
      </w:pPr>
    </w:p>
    <w:tbl>
      <w:tblPr>
        <w:tblStyle w:val="Tabelacomgrade"/>
        <w:tblW w:w="0" w:type="auto"/>
        <w:tblLook w:val="04A0"/>
      </w:tblPr>
      <w:tblGrid>
        <w:gridCol w:w="3448"/>
        <w:gridCol w:w="3448"/>
        <w:gridCol w:w="3448"/>
      </w:tblGrid>
      <w:tr w:rsidR="00E47A53" w:rsidRPr="00327C59" w:rsidTr="00E47A53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E47A53" w:rsidRPr="00327C59" w:rsidRDefault="005A5041" w:rsidP="00E47A53">
            <w:pPr>
              <w:jc w:val="center"/>
            </w:pPr>
            <w:proofErr w:type="spellStart"/>
            <w:r>
              <w:t>Cleverson</w:t>
            </w:r>
            <w:proofErr w:type="spellEnd"/>
            <w:r>
              <w:t xml:space="preserve"> Carlos dos Santos Araújo</w:t>
            </w:r>
          </w:p>
        </w:tc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E47A53" w:rsidRPr="00327C59" w:rsidRDefault="00A01256" w:rsidP="00E47A53">
            <w:pPr>
              <w:jc w:val="center"/>
            </w:pPr>
            <w:r>
              <w:t xml:space="preserve">Kelly Cristina Ribeiro </w:t>
            </w:r>
            <w:proofErr w:type="spellStart"/>
            <w:r>
              <w:t>Godinho</w:t>
            </w:r>
            <w:proofErr w:type="spellEnd"/>
          </w:p>
        </w:tc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E47A53" w:rsidRPr="00327C59" w:rsidRDefault="00A01256" w:rsidP="00E47A53">
            <w:pPr>
              <w:jc w:val="center"/>
            </w:pPr>
            <w:r>
              <w:t>Camila Fonseca da Silva</w:t>
            </w:r>
          </w:p>
        </w:tc>
      </w:tr>
      <w:tr w:rsidR="00E47A53" w:rsidRPr="00327C59" w:rsidTr="00E47A53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E47A53" w:rsidRPr="00327C59" w:rsidRDefault="00E47A53" w:rsidP="00E47A53">
            <w:pPr>
              <w:jc w:val="center"/>
            </w:pPr>
            <w:r w:rsidRPr="00327C59">
              <w:t>Pregoeir</w:t>
            </w:r>
            <w:r w:rsidR="005A5041">
              <w:t>o</w:t>
            </w:r>
          </w:p>
        </w:tc>
        <w:tc>
          <w:tcPr>
            <w:tcW w:w="6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7A53" w:rsidRPr="00327C59" w:rsidRDefault="00E47A53" w:rsidP="00E47A53">
            <w:pPr>
              <w:jc w:val="center"/>
            </w:pPr>
            <w:r w:rsidRPr="00327C59">
              <w:t>Equipe de Apoio</w:t>
            </w:r>
          </w:p>
        </w:tc>
      </w:tr>
    </w:tbl>
    <w:p w:rsidR="00E47A53" w:rsidRPr="00327C59" w:rsidRDefault="00E47A53" w:rsidP="00E54131">
      <w:pPr>
        <w:jc w:val="both"/>
      </w:pPr>
    </w:p>
    <w:sectPr w:rsidR="00E47A53" w:rsidRPr="00327C59" w:rsidSect="009B0652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F24" w:rsidRDefault="00562F24" w:rsidP="009B0652">
      <w:r>
        <w:separator/>
      </w:r>
    </w:p>
  </w:endnote>
  <w:endnote w:type="continuationSeparator" w:id="1">
    <w:p w:rsidR="00562F24" w:rsidRDefault="00562F24" w:rsidP="009B0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F24" w:rsidRDefault="00562F24" w:rsidP="009B0652">
      <w:r>
        <w:separator/>
      </w:r>
    </w:p>
  </w:footnote>
  <w:footnote w:type="continuationSeparator" w:id="1">
    <w:p w:rsidR="00562F24" w:rsidRDefault="00562F24" w:rsidP="009B0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F24" w:rsidRDefault="00562F24" w:rsidP="009B0652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73D4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67.4pt;margin-top:-63pt;width:450pt;height:54pt;z-index:-251658240;mso-position-horizontal-relative:text;mso-position-vertical-relative:text" stroked="f">
          <v:textbox style="mso-next-textbox:#_x0000_s1025">
            <w:txbxContent>
              <w:p w:rsidR="00562F24" w:rsidRDefault="00562F24" w:rsidP="009B0652"/>
            </w:txbxContent>
          </v:textbox>
        </v:shape>
      </w:pic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562F24" w:rsidRDefault="00562F24" w:rsidP="009B0652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562F24" w:rsidRDefault="00562F24" w:rsidP="009B0652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562F24" w:rsidRDefault="00562F24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B0652"/>
    <w:rsid w:val="00042B20"/>
    <w:rsid w:val="00061AE9"/>
    <w:rsid w:val="00073587"/>
    <w:rsid w:val="001D639A"/>
    <w:rsid w:val="001E6784"/>
    <w:rsid w:val="0028417E"/>
    <w:rsid w:val="003249FC"/>
    <w:rsid w:val="00327C59"/>
    <w:rsid w:val="003323CC"/>
    <w:rsid w:val="00365339"/>
    <w:rsid w:val="00373D4B"/>
    <w:rsid w:val="003A05FF"/>
    <w:rsid w:val="003B4311"/>
    <w:rsid w:val="003E4DC3"/>
    <w:rsid w:val="00491995"/>
    <w:rsid w:val="004A4E59"/>
    <w:rsid w:val="004D0023"/>
    <w:rsid w:val="004F565A"/>
    <w:rsid w:val="00555F23"/>
    <w:rsid w:val="00562F24"/>
    <w:rsid w:val="005A5041"/>
    <w:rsid w:val="00621FD0"/>
    <w:rsid w:val="006333B6"/>
    <w:rsid w:val="006423A5"/>
    <w:rsid w:val="006864D9"/>
    <w:rsid w:val="006D02FF"/>
    <w:rsid w:val="006D48C5"/>
    <w:rsid w:val="00707BCB"/>
    <w:rsid w:val="007547A8"/>
    <w:rsid w:val="0077040B"/>
    <w:rsid w:val="007B47A2"/>
    <w:rsid w:val="007C119F"/>
    <w:rsid w:val="007E784C"/>
    <w:rsid w:val="00825249"/>
    <w:rsid w:val="00883F3B"/>
    <w:rsid w:val="008B1FFD"/>
    <w:rsid w:val="008E502D"/>
    <w:rsid w:val="008F07E0"/>
    <w:rsid w:val="00913330"/>
    <w:rsid w:val="00952895"/>
    <w:rsid w:val="009665DE"/>
    <w:rsid w:val="009B0652"/>
    <w:rsid w:val="009B40CC"/>
    <w:rsid w:val="009B5A55"/>
    <w:rsid w:val="009C1498"/>
    <w:rsid w:val="009D2DF0"/>
    <w:rsid w:val="009F47B1"/>
    <w:rsid w:val="00A01256"/>
    <w:rsid w:val="00AC28F1"/>
    <w:rsid w:val="00AF1D69"/>
    <w:rsid w:val="00B131A6"/>
    <w:rsid w:val="00BF07EE"/>
    <w:rsid w:val="00BF5B0D"/>
    <w:rsid w:val="00BF7778"/>
    <w:rsid w:val="00C07334"/>
    <w:rsid w:val="00D067E1"/>
    <w:rsid w:val="00D15798"/>
    <w:rsid w:val="00D904A9"/>
    <w:rsid w:val="00DB3646"/>
    <w:rsid w:val="00DB69C1"/>
    <w:rsid w:val="00E13E30"/>
    <w:rsid w:val="00E47A53"/>
    <w:rsid w:val="00E54131"/>
    <w:rsid w:val="00EF2D98"/>
    <w:rsid w:val="00EF4F3F"/>
    <w:rsid w:val="00F36CE5"/>
    <w:rsid w:val="00F9377D"/>
    <w:rsid w:val="00FB5369"/>
    <w:rsid w:val="00FB6CD3"/>
    <w:rsid w:val="00FD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9B06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B065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9B06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9B065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9B0652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9B0652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47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6CD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6CD3"/>
    <w:rPr>
      <w:rFonts w:ascii="Tahoma" w:eastAsia="Times New Roman" w:hAnsi="Tahoma" w:cs="Tahoma"/>
      <w:sz w:val="16"/>
      <w:szCs w:val="16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707BC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707BC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707BCB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C14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rtal.anvisa.gov.br/registros-e-autorizacoes/produtos-para-a-saude/produtos-que-nao-sao-regulados-pela-anvisa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427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PPO-USER</cp:lastModifiedBy>
  <cp:revision>6</cp:revision>
  <cp:lastPrinted>2017-06-29T21:17:00Z</cp:lastPrinted>
  <dcterms:created xsi:type="dcterms:W3CDTF">2018-04-18T15:02:00Z</dcterms:created>
  <dcterms:modified xsi:type="dcterms:W3CDTF">2018-04-18T19:06:00Z</dcterms:modified>
</cp:coreProperties>
</file>